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7868" w14:textId="6F44D7BE" w:rsidR="00A61137" w:rsidRDefault="00A61137" w:rsidP="00A611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Песня Нептуна (танго)</w:t>
      </w:r>
      <w:r>
        <w:rPr>
          <w:rFonts w:asciiTheme="majorHAnsi" w:hAnsiTheme="majorHAnsi"/>
          <w:b/>
          <w:sz w:val="24"/>
          <w:szCs w:val="24"/>
        </w:rPr>
        <w:t>. Автор – Анна ИВА</w:t>
      </w:r>
    </w:p>
    <w:p w14:paraId="3F15762E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1C85F052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У меня характер скверный, между прочим,</w:t>
      </w:r>
    </w:p>
    <w:p w14:paraId="596138A7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Мне врачи не разрешают волноваться!</w:t>
      </w:r>
    </w:p>
    <w:p w14:paraId="01C747B9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Если в море ходит буря, значит - я расстроен очень, </w:t>
      </w:r>
    </w:p>
    <w:p w14:paraId="55172AA5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И никто не смеет в этом сомневаться!</w:t>
      </w:r>
    </w:p>
    <w:p w14:paraId="74CBDCC0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Если в море ходит буря, значит - я расстроен очень, </w:t>
      </w:r>
    </w:p>
    <w:p w14:paraId="4BE0964E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И никто не смеет в этом сомневаться!</w:t>
      </w:r>
    </w:p>
    <w:p w14:paraId="01F2FF30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348789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Не могу себе позволить прослезиться,</w:t>
      </w:r>
    </w:p>
    <w:p w14:paraId="14408E55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Сколько можно этим чувствам поддаваться!</w:t>
      </w:r>
    </w:p>
    <w:p w14:paraId="0BA10B27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Если каждая Русалка вдруг надумает влюбиться –</w:t>
      </w:r>
    </w:p>
    <w:p w14:paraId="3C359A74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Нам от пены будет некуда деваться!</w:t>
      </w:r>
    </w:p>
    <w:p w14:paraId="6F733253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Если каждая Русалка вдруг надумает влюбиться –</w:t>
      </w:r>
    </w:p>
    <w:p w14:paraId="315E805B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Нам от пены будет некуда деваться!</w:t>
      </w:r>
    </w:p>
    <w:p w14:paraId="116EF39C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846543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Всем известно, как я принцев ненавижу!</w:t>
      </w:r>
    </w:p>
    <w:p w14:paraId="3A2DA105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Даже бури не спасают от напастей!</w:t>
      </w:r>
    </w:p>
    <w:p w14:paraId="038702F4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Им на месте не сидится, каждый день их в море вижу</w:t>
      </w:r>
    </w:p>
    <w:p w14:paraId="6D88FEB7" w14:textId="35639AC1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Все, как - будто сговорились, - ищут счастье! </w:t>
      </w:r>
    </w:p>
    <w:p w14:paraId="3BA09589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Им на месте не сидится, каждый день их в море вижу, -</w:t>
      </w:r>
    </w:p>
    <w:p w14:paraId="1A9587B5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Все, как - будто сговорились, - ищут счастье! </w:t>
      </w:r>
    </w:p>
    <w:p w14:paraId="7583E38C" w14:textId="77777777" w:rsidR="00A61137" w:rsidRPr="00A41546" w:rsidRDefault="00A61137" w:rsidP="00A611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32A5E07" w14:textId="0B65D1A4" w:rsidR="00F272BA" w:rsidRPr="00A61137" w:rsidRDefault="00F272BA" w:rsidP="00A61137"/>
    <w:sectPr w:rsidR="00F272BA" w:rsidRPr="00A61137" w:rsidSect="00A1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4"/>
    <w:rsid w:val="00105CF3"/>
    <w:rsid w:val="00145ADE"/>
    <w:rsid w:val="00240B7B"/>
    <w:rsid w:val="00383457"/>
    <w:rsid w:val="003A4944"/>
    <w:rsid w:val="004A50CB"/>
    <w:rsid w:val="0051571C"/>
    <w:rsid w:val="00644AF8"/>
    <w:rsid w:val="00710AA2"/>
    <w:rsid w:val="00731FC1"/>
    <w:rsid w:val="00824A63"/>
    <w:rsid w:val="00862C17"/>
    <w:rsid w:val="00A13233"/>
    <w:rsid w:val="00A61137"/>
    <w:rsid w:val="00C37A61"/>
    <w:rsid w:val="00CC6BF7"/>
    <w:rsid w:val="00DC4BB8"/>
    <w:rsid w:val="00DD241A"/>
    <w:rsid w:val="00F272BA"/>
    <w:rsid w:val="00F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BFB2"/>
  <w15:chartTrackingRefBased/>
  <w15:docId w15:val="{F2A77618-6012-4F69-B74E-13D41A91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Кристина</cp:lastModifiedBy>
  <cp:revision>6</cp:revision>
  <dcterms:created xsi:type="dcterms:W3CDTF">2018-03-28T06:01:00Z</dcterms:created>
  <dcterms:modified xsi:type="dcterms:W3CDTF">2021-01-14T21:45:00Z</dcterms:modified>
</cp:coreProperties>
</file>