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740E5" w14:textId="3D46CE4F" w:rsidR="008A3F76" w:rsidRPr="00A41546" w:rsidRDefault="008A3F76" w:rsidP="008A3F7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41546">
        <w:rPr>
          <w:rFonts w:asciiTheme="majorHAnsi" w:hAnsiTheme="majorHAnsi"/>
          <w:b/>
          <w:sz w:val="24"/>
          <w:szCs w:val="24"/>
        </w:rPr>
        <w:t>Веселая песенка Золотой рыбки.</w:t>
      </w:r>
      <w:r>
        <w:rPr>
          <w:rFonts w:asciiTheme="majorHAnsi" w:hAnsiTheme="majorHAnsi"/>
          <w:b/>
          <w:sz w:val="24"/>
          <w:szCs w:val="24"/>
        </w:rPr>
        <w:t xml:space="preserve"> Автор – Анна ИВА</w:t>
      </w:r>
    </w:p>
    <w:p w14:paraId="5681353B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Вы спросите у Рыбки</w:t>
      </w:r>
    </w:p>
    <w:p w14:paraId="35E4006F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Где хранятся улыбки,</w:t>
      </w:r>
    </w:p>
    <w:p w14:paraId="06F180AA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Где готовят лекарства?</w:t>
      </w:r>
    </w:p>
    <w:p w14:paraId="79E1A12B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Где готовят лекарства?</w:t>
      </w:r>
    </w:p>
    <w:p w14:paraId="5FF0DD4A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Лекарства без перца…</w:t>
      </w:r>
    </w:p>
    <w:p w14:paraId="366644AA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Волноваться не стоит,</w:t>
      </w:r>
    </w:p>
    <w:p w14:paraId="0C64ED00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Рыбка всех успокоит,</w:t>
      </w:r>
    </w:p>
    <w:p w14:paraId="16E4D82B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 xml:space="preserve">Рыбка вылечит, вылечит, </w:t>
      </w:r>
    </w:p>
    <w:p w14:paraId="6445A1D1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 xml:space="preserve">Вылечит все! </w:t>
      </w:r>
    </w:p>
    <w:p w14:paraId="5E5DB19B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Даже вылечит сердце!</w:t>
      </w:r>
    </w:p>
    <w:p w14:paraId="4B73699D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Напишите в задании</w:t>
      </w:r>
    </w:p>
    <w:p w14:paraId="25A791DD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Все мечты и желанья,</w:t>
      </w:r>
    </w:p>
    <w:p w14:paraId="28939F5B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А письмо, а письмо</w:t>
      </w:r>
    </w:p>
    <w:p w14:paraId="42553841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Лично мне адресуйте!</w:t>
      </w:r>
    </w:p>
    <w:p w14:paraId="5A5BF96B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Вас расстроили детки? -</w:t>
      </w:r>
    </w:p>
    <w:p w14:paraId="157C559D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Не глотайте таблетки, -</w:t>
      </w:r>
    </w:p>
    <w:p w14:paraId="5DED3669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Пойте с нами! Пойте с нами</w:t>
      </w:r>
    </w:p>
    <w:p w14:paraId="704D33D5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Вместе с нами, вместе с нами</w:t>
      </w:r>
    </w:p>
    <w:p w14:paraId="5CCA5C7A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Вместе с нами танцуйте!</w:t>
      </w:r>
    </w:p>
    <w:p w14:paraId="5A4A95F3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7A677F1D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 xml:space="preserve">Вы спросите у рыбки – </w:t>
      </w:r>
    </w:p>
    <w:p w14:paraId="6F8474B1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Сколько стоят улыбки</w:t>
      </w:r>
    </w:p>
    <w:p w14:paraId="477D9F90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И зачем надо чаще?</w:t>
      </w:r>
    </w:p>
    <w:p w14:paraId="395F3B7E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 xml:space="preserve">И зачем надо </w:t>
      </w:r>
      <w:proofErr w:type="spellStart"/>
      <w:r w:rsidRPr="00A41546">
        <w:rPr>
          <w:rFonts w:asciiTheme="majorHAnsi" w:hAnsiTheme="majorHAnsi"/>
          <w:sz w:val="24"/>
          <w:szCs w:val="24"/>
        </w:rPr>
        <w:t>ча</w:t>
      </w:r>
      <w:proofErr w:type="spellEnd"/>
      <w:r w:rsidRPr="00A41546">
        <w:rPr>
          <w:rFonts w:asciiTheme="majorHAnsi" w:hAnsiTheme="majorHAnsi"/>
          <w:sz w:val="24"/>
          <w:szCs w:val="24"/>
        </w:rPr>
        <w:t>…?</w:t>
      </w:r>
    </w:p>
    <w:p w14:paraId="157A24FF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Нам надо чаще встречаться?</w:t>
      </w:r>
    </w:p>
    <w:p w14:paraId="09EA0469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Нет большого секрета:</w:t>
      </w:r>
    </w:p>
    <w:p w14:paraId="71B7E557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 xml:space="preserve">Радость </w:t>
      </w:r>
      <w:proofErr w:type="gramStart"/>
      <w:r w:rsidRPr="00A41546">
        <w:rPr>
          <w:rFonts w:asciiTheme="majorHAnsi" w:hAnsiTheme="majorHAnsi"/>
          <w:sz w:val="24"/>
          <w:szCs w:val="24"/>
        </w:rPr>
        <w:t>- это</w:t>
      </w:r>
      <w:proofErr w:type="gramEnd"/>
      <w:r w:rsidRPr="00A41546">
        <w:rPr>
          <w:rFonts w:asciiTheme="majorHAnsi" w:hAnsiTheme="majorHAnsi"/>
          <w:sz w:val="24"/>
          <w:szCs w:val="24"/>
        </w:rPr>
        <w:t xml:space="preserve"> монета!</w:t>
      </w:r>
    </w:p>
    <w:p w14:paraId="36E63976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С ней мы можем шутить!</w:t>
      </w:r>
    </w:p>
    <w:p w14:paraId="39372B46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С ней мы можем шутить!</w:t>
      </w:r>
    </w:p>
    <w:p w14:paraId="1483FA3E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Шутить и смеяться!</w:t>
      </w:r>
    </w:p>
    <w:p w14:paraId="2623DFE3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Напишите в задании</w:t>
      </w:r>
    </w:p>
    <w:p w14:paraId="4950C641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Все мечты и желанья,</w:t>
      </w:r>
    </w:p>
    <w:p w14:paraId="3AD28DB2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А письмо, а письмо</w:t>
      </w:r>
    </w:p>
    <w:p w14:paraId="3A92B696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Лично мне адресуйте!</w:t>
      </w:r>
    </w:p>
    <w:p w14:paraId="297378ED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Вас расстроили детки? -</w:t>
      </w:r>
    </w:p>
    <w:p w14:paraId="4DF2ED2B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Не глотайте таблетки, -</w:t>
      </w:r>
    </w:p>
    <w:p w14:paraId="7B8178FD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Пойте с нами! Пойте с нами</w:t>
      </w:r>
    </w:p>
    <w:p w14:paraId="310B711B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Вместе с нами, вместе с нами</w:t>
      </w:r>
    </w:p>
    <w:p w14:paraId="1EFEE191" w14:textId="77777777" w:rsidR="008A3F76" w:rsidRPr="00A41546" w:rsidRDefault="008A3F76" w:rsidP="008A3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41546">
        <w:rPr>
          <w:rFonts w:asciiTheme="majorHAnsi" w:hAnsiTheme="majorHAnsi"/>
          <w:sz w:val="24"/>
          <w:szCs w:val="24"/>
        </w:rPr>
        <w:t>Вместе с нами танцуйте!</w:t>
      </w:r>
    </w:p>
    <w:p w14:paraId="64601388" w14:textId="77777777" w:rsidR="00851506" w:rsidRDefault="00851506"/>
    <w:sectPr w:rsidR="00851506" w:rsidSect="008A3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76"/>
    <w:rsid w:val="00851506"/>
    <w:rsid w:val="008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9456"/>
  <w15:chartTrackingRefBased/>
  <w15:docId w15:val="{7D925C95-0961-49A3-B5C2-C204C67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2021-01-14T22:10:00Z</dcterms:created>
  <dcterms:modified xsi:type="dcterms:W3CDTF">2021-01-14T22:10:00Z</dcterms:modified>
</cp:coreProperties>
</file>